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AC08" w14:textId="539B67D4" w:rsidR="00250ABB" w:rsidRPr="00BD44A6" w:rsidRDefault="00000000" w:rsidP="00B550D0">
      <w:pPr>
        <w:jc w:val="center"/>
        <w:rPr>
          <w:rFonts w:ascii="Arial" w:hAnsi="Arial" w:cs="Arial"/>
          <w:sz w:val="24"/>
          <w:szCs w:val="24"/>
        </w:rPr>
      </w:pPr>
      <w:bookmarkStart w:id="0" w:name="_8tomhodul8o" w:colFirst="0" w:colLast="0"/>
      <w:bookmarkEnd w:id="0"/>
      <w:r w:rsidRPr="00BD44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C56682" wp14:editId="22FA397C">
            <wp:extent cx="3240000" cy="6703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67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6F5F96" w14:textId="77777777" w:rsidR="00D653B7" w:rsidRDefault="00D653B7" w:rsidP="00A14AA0">
      <w:pPr>
        <w:pStyle w:val="Ttulo1"/>
        <w:ind w:firstLine="0"/>
        <w:rPr>
          <w:sz w:val="24"/>
          <w:szCs w:val="24"/>
        </w:rPr>
      </w:pPr>
      <w:bookmarkStart w:id="1" w:name="_60fqcsfkjh4b" w:colFirst="0" w:colLast="0"/>
      <w:bookmarkEnd w:id="1"/>
    </w:p>
    <w:p w14:paraId="3289B3CA" w14:textId="74AED4AF" w:rsidR="00D653B7" w:rsidRPr="00BD7A47" w:rsidRDefault="00000000" w:rsidP="00BD7A47">
      <w:pPr>
        <w:pStyle w:val="Ttulo1"/>
        <w:ind w:firstLine="0"/>
        <w:rPr>
          <w:sz w:val="24"/>
          <w:szCs w:val="24"/>
        </w:rPr>
      </w:pPr>
      <w:r w:rsidRPr="00BD44A6">
        <w:rPr>
          <w:sz w:val="24"/>
          <w:szCs w:val="24"/>
        </w:rPr>
        <w:t xml:space="preserve">APÊNDICE D </w:t>
      </w:r>
      <w:r w:rsidR="0072630C" w:rsidRPr="00BD44A6">
        <w:rPr>
          <w:sz w:val="24"/>
          <w:szCs w:val="24"/>
        </w:rPr>
        <w:t>–</w:t>
      </w:r>
      <w:r w:rsidR="00033383" w:rsidRPr="00BD44A6">
        <w:rPr>
          <w:sz w:val="24"/>
          <w:szCs w:val="24"/>
        </w:rPr>
        <w:t xml:space="preserve"> </w:t>
      </w:r>
      <w:r w:rsidRPr="00BD44A6">
        <w:rPr>
          <w:sz w:val="24"/>
          <w:szCs w:val="24"/>
        </w:rPr>
        <w:t xml:space="preserve">TERMO DE ORIENTAÇÃO </w:t>
      </w:r>
      <w:r w:rsidR="004F0E50" w:rsidRPr="00BD44A6">
        <w:rPr>
          <w:sz w:val="24"/>
          <w:szCs w:val="24"/>
        </w:rPr>
        <w:t>E</w:t>
      </w:r>
      <w:r w:rsidR="00033383" w:rsidRPr="00BD44A6">
        <w:rPr>
          <w:sz w:val="24"/>
          <w:szCs w:val="24"/>
        </w:rPr>
        <w:t xml:space="preserve"> </w:t>
      </w:r>
      <w:r w:rsidR="00266381" w:rsidRPr="00BD44A6">
        <w:rPr>
          <w:sz w:val="24"/>
          <w:szCs w:val="24"/>
        </w:rPr>
        <w:t xml:space="preserve">RESPONSABILIDADE AUTORAL </w:t>
      </w:r>
      <w:r w:rsidRPr="00BD44A6">
        <w:rPr>
          <w:sz w:val="24"/>
          <w:szCs w:val="24"/>
        </w:rPr>
        <w:t>D</w:t>
      </w:r>
      <w:r w:rsidR="004F0E50" w:rsidRPr="00BD44A6">
        <w:rPr>
          <w:sz w:val="24"/>
          <w:szCs w:val="24"/>
        </w:rPr>
        <w:t>O</w:t>
      </w:r>
      <w:r w:rsidRPr="00BD44A6">
        <w:rPr>
          <w:sz w:val="24"/>
          <w:szCs w:val="24"/>
        </w:rPr>
        <w:t xml:space="preserve"> TRABALHO DE CONCLUSÃO DE CURSO</w:t>
      </w:r>
      <w:r w:rsidR="00A14AA0" w:rsidRPr="00BD44A6">
        <w:rPr>
          <w:sz w:val="24"/>
          <w:szCs w:val="24"/>
        </w:rPr>
        <w:t xml:space="preserve"> (TCC)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</w:tblGrid>
      <w:tr w:rsidR="00BD44A6" w:rsidRPr="00BD44A6" w14:paraId="50CB713E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9F63FA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Curso Superior de Graduação Bacharelado em Medicina Veterinária</w:t>
            </w:r>
          </w:p>
        </w:tc>
      </w:tr>
      <w:tr w:rsidR="00BD44A6" w:rsidRPr="00BD44A6" w14:paraId="301BE6A0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C44871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Discente</w:t>
            </w:r>
          </w:p>
        </w:tc>
      </w:tr>
      <w:tr w:rsidR="00BD44A6" w:rsidRPr="00BD44A6" w14:paraId="670A58DE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6B5E38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 completo:</w:t>
            </w:r>
          </w:p>
        </w:tc>
      </w:tr>
      <w:tr w:rsidR="00BD44A6" w:rsidRPr="00BD44A6" w14:paraId="077C734A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002447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Registro Acadêmico (RA):</w:t>
            </w:r>
          </w:p>
        </w:tc>
      </w:tr>
      <w:tr w:rsidR="00BD7A47" w:rsidRPr="00BD44A6" w14:paraId="0C6D4DE4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F7971F" w14:textId="09BB7D3A" w:rsidR="00BD7A47" w:rsidRPr="00BD44A6" w:rsidRDefault="00BD7A47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BD44A6" w:rsidRPr="00BD44A6" w14:paraId="0A9FF95B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C5F99E6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Orientador(a/es):</w:t>
            </w:r>
          </w:p>
        </w:tc>
      </w:tr>
      <w:tr w:rsidR="00BD44A6" w:rsidRPr="00BD44A6" w14:paraId="146AA984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62DC1A5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Orientador(a):</w:t>
            </w:r>
          </w:p>
        </w:tc>
      </w:tr>
      <w:tr w:rsidR="00BD7A47" w:rsidRPr="00BD44A6" w14:paraId="110E2199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30BEA2" w14:textId="5F600A27" w:rsidR="00BD7A47" w:rsidRDefault="00BD7A47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BD44A6" w:rsidRPr="00BD44A6" w14:paraId="26A6E283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F5E6DF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BD44A6" w:rsidRPr="00BD44A6" w14:paraId="729D7F2F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4C8BD6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Coorientador(a):</w:t>
            </w:r>
          </w:p>
        </w:tc>
      </w:tr>
      <w:tr w:rsidR="00BD7A47" w:rsidRPr="00BD44A6" w14:paraId="609F8804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F900C5" w14:textId="5689848C" w:rsidR="00BD7A47" w:rsidRPr="00BD44A6" w:rsidRDefault="00BD7A47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BD44A6" w:rsidRPr="00BD44A6" w14:paraId="6EF1BC9C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252463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BD44A6" w:rsidRPr="00BD44A6" w14:paraId="3180AA43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DD93EC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BD44A6">
                <w:rPr>
                  <w:rFonts w:ascii="Arial" w:eastAsia="Times New Roman" w:hAnsi="Arial" w:cs="Arial"/>
                  <w:b/>
                  <w:bCs/>
                  <w:color w:val="0563C1"/>
                  <w:sz w:val="24"/>
                  <w:szCs w:val="24"/>
                  <w:u w:val="single"/>
                </w:rPr>
                <w:t>Áreas e tema do Trabalho de Conclusão de Curso (TCC)</w:t>
              </w:r>
            </w:hyperlink>
          </w:p>
        </w:tc>
      </w:tr>
      <w:tr w:rsidR="00BD44A6" w:rsidRPr="00BD44A6" w14:paraId="0A791C3D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10AAE7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Grande área:</w:t>
            </w:r>
          </w:p>
        </w:tc>
      </w:tr>
      <w:tr w:rsidR="00BD44A6" w:rsidRPr="00BD44A6" w14:paraId="38062746" w14:textId="77777777" w:rsidTr="00BD44A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3D0C1A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Área do conhecimento:</w:t>
            </w:r>
          </w:p>
        </w:tc>
      </w:tr>
      <w:tr w:rsidR="00BD44A6" w:rsidRPr="00BD44A6" w14:paraId="093E0CB3" w14:textId="77777777" w:rsidTr="00BD44A6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1D7C7F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Subárea:</w:t>
            </w:r>
          </w:p>
        </w:tc>
      </w:tr>
      <w:tr w:rsidR="00BD44A6" w:rsidRPr="00BD44A6" w14:paraId="5C718F55" w14:textId="77777777" w:rsidTr="00BD44A6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79EC78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Especialidade:</w:t>
            </w:r>
          </w:p>
        </w:tc>
      </w:tr>
      <w:tr w:rsidR="00BD44A6" w:rsidRPr="00BD44A6" w14:paraId="607C1B16" w14:textId="77777777" w:rsidTr="00BD44A6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94A49F" w14:textId="77777777" w:rsidR="00BD44A6" w:rsidRPr="00BD44A6" w:rsidRDefault="00BD44A6" w:rsidP="00BD44A6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44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Tema:</w:t>
            </w:r>
          </w:p>
        </w:tc>
      </w:tr>
    </w:tbl>
    <w:p w14:paraId="5E9F06F7" w14:textId="77777777" w:rsidR="005C4C3C" w:rsidRDefault="005C4C3C" w:rsidP="000443E3">
      <w:pPr>
        <w:ind w:firstLine="0"/>
        <w:rPr>
          <w:rFonts w:ascii="Arial" w:eastAsia="Arial" w:hAnsi="Arial" w:cs="Arial"/>
          <w:sz w:val="24"/>
          <w:szCs w:val="24"/>
        </w:rPr>
      </w:pPr>
    </w:p>
    <w:p w14:paraId="002989B9" w14:textId="4CEDECB7" w:rsidR="00BD44A6" w:rsidRPr="00BD44A6" w:rsidRDefault="004A0262" w:rsidP="000443E3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 xml:space="preserve">Pelo presente instrumento, </w:t>
      </w:r>
      <w:r>
        <w:rPr>
          <w:rFonts w:ascii="Arial" w:eastAsia="Arial" w:hAnsi="Arial" w:cs="Arial"/>
          <w:sz w:val="24"/>
          <w:szCs w:val="24"/>
        </w:rPr>
        <w:t>c</w:t>
      </w:r>
      <w:r w:rsidR="00BD44A6" w:rsidRPr="004A0262">
        <w:rPr>
          <w:rFonts w:ascii="Arial" w:eastAsia="Arial" w:hAnsi="Arial" w:cs="Arial"/>
          <w:sz w:val="24"/>
          <w:szCs w:val="24"/>
        </w:rPr>
        <w:t>onsiderando</w:t>
      </w:r>
      <w:r>
        <w:rPr>
          <w:rFonts w:ascii="Arial" w:eastAsia="Arial" w:hAnsi="Arial" w:cs="Arial"/>
          <w:sz w:val="24"/>
          <w:szCs w:val="24"/>
        </w:rPr>
        <w:t>:</w:t>
      </w:r>
    </w:p>
    <w:p w14:paraId="54952A30" w14:textId="2A51C5CD" w:rsidR="00BD44A6" w:rsidRPr="00BD44A6" w:rsidRDefault="00BD44A6" w:rsidP="00BD44A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 xml:space="preserve">Que o Trabalho de Conclusão de Curso (TCC) é um componente curricular obrigatório para a obtenção do grau de Bacharel em Medicina Veterinária, conforme o </w:t>
      </w:r>
      <w:hyperlink r:id="rId9" w:history="1">
        <w:r w:rsidRPr="00BD44A6">
          <w:rPr>
            <w:rStyle w:val="Hyperlink"/>
            <w:rFonts w:ascii="Arial" w:eastAsia="Arial" w:hAnsi="Arial" w:cs="Arial"/>
            <w:sz w:val="24"/>
            <w:szCs w:val="24"/>
          </w:rPr>
          <w:t xml:space="preserve">Projeto Político Pedagógico do </w:t>
        </w:r>
        <w:r w:rsidRPr="00F268B5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Pr="00BD44A6">
          <w:rPr>
            <w:rStyle w:val="Hyperlink"/>
            <w:rFonts w:ascii="Arial" w:eastAsia="Arial" w:hAnsi="Arial" w:cs="Arial"/>
            <w:sz w:val="24"/>
            <w:szCs w:val="24"/>
          </w:rPr>
          <w:t>urso (PPC)</w:t>
        </w:r>
      </w:hyperlink>
      <w:r>
        <w:rPr>
          <w:rFonts w:ascii="Arial" w:eastAsia="Arial" w:hAnsi="Arial" w:cs="Arial"/>
          <w:sz w:val="24"/>
          <w:szCs w:val="24"/>
        </w:rPr>
        <w:t xml:space="preserve"> e o </w:t>
      </w:r>
      <w:hyperlink r:id="rId10" w:history="1">
        <w:r w:rsidRPr="00BD44A6">
          <w:rPr>
            <w:rStyle w:val="Hyperlink"/>
            <w:rFonts w:ascii="Arial" w:eastAsia="Arial" w:hAnsi="Arial" w:cs="Arial"/>
            <w:sz w:val="24"/>
            <w:szCs w:val="24"/>
          </w:rPr>
          <w:t>Manual para Apresentação e Normalização de Trabalhos Acadêmicos do Campus Muzambinho</w:t>
        </w:r>
      </w:hyperlink>
      <w:r w:rsidR="004A0262">
        <w:rPr>
          <w:rFonts w:ascii="Arial" w:eastAsia="Arial" w:hAnsi="Arial" w:cs="Arial"/>
          <w:sz w:val="24"/>
          <w:szCs w:val="24"/>
        </w:rPr>
        <w:t>;</w:t>
      </w:r>
    </w:p>
    <w:p w14:paraId="7980652D" w14:textId="733EB3CE" w:rsidR="00BD44A6" w:rsidRPr="00BD44A6" w:rsidRDefault="00BD44A6" w:rsidP="00BD44A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Que a relação entre discente e orientador(es) deve ser pautada pela colaboração mútua, ética e responsabilidade acadêmica</w:t>
      </w:r>
      <w:r w:rsidR="004A0262">
        <w:rPr>
          <w:rFonts w:ascii="Arial" w:eastAsia="Arial" w:hAnsi="Arial" w:cs="Arial"/>
          <w:sz w:val="24"/>
          <w:szCs w:val="24"/>
        </w:rPr>
        <w:t xml:space="preserve"> e</w:t>
      </w:r>
    </w:p>
    <w:p w14:paraId="4DB67398" w14:textId="77777777" w:rsidR="00BD44A6" w:rsidRPr="00BD44A6" w:rsidRDefault="00BD44A6" w:rsidP="00BD44A6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A necessidade de estabelecer formalmente os direitos e deveres de cada parte para o bom desenvolvimento da monografia.</w:t>
      </w:r>
    </w:p>
    <w:p w14:paraId="2DA3D7AE" w14:textId="67C3095D" w:rsidR="00BD44A6" w:rsidRDefault="004A0262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as partes acima qualificadas firmam o</w:t>
      </w:r>
      <w:r>
        <w:rPr>
          <w:rFonts w:ascii="Arial" w:eastAsia="Arial" w:hAnsi="Arial" w:cs="Arial"/>
          <w:sz w:val="24"/>
          <w:szCs w:val="24"/>
        </w:rPr>
        <w:t xml:space="preserve"> presente Termo</w:t>
      </w:r>
      <w:r w:rsidRPr="004A0262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O</w:t>
      </w:r>
      <w:r w:rsidRPr="004A0262">
        <w:rPr>
          <w:rFonts w:ascii="Arial" w:eastAsia="Arial" w:hAnsi="Arial" w:cs="Arial"/>
          <w:sz w:val="24"/>
          <w:szCs w:val="24"/>
        </w:rPr>
        <w:t>rientação</w:t>
      </w:r>
      <w:r>
        <w:rPr>
          <w:rFonts w:ascii="Arial" w:eastAsia="Arial" w:hAnsi="Arial" w:cs="Arial"/>
          <w:sz w:val="24"/>
          <w:szCs w:val="24"/>
        </w:rPr>
        <w:t xml:space="preserve"> e Responsabilidade Autoral</w:t>
      </w:r>
      <w:r w:rsidRPr="004A0262">
        <w:rPr>
          <w:rFonts w:ascii="Arial" w:eastAsia="Arial" w:hAnsi="Arial" w:cs="Arial"/>
          <w:sz w:val="24"/>
          <w:szCs w:val="24"/>
        </w:rPr>
        <w:t xml:space="preserve"> para a elaboração da monografia de </w:t>
      </w:r>
      <w:r>
        <w:rPr>
          <w:rFonts w:ascii="Arial" w:eastAsia="Arial" w:hAnsi="Arial" w:cs="Arial"/>
          <w:sz w:val="24"/>
          <w:szCs w:val="24"/>
        </w:rPr>
        <w:t>TCC</w:t>
      </w:r>
      <w:r w:rsidRPr="004A0262">
        <w:rPr>
          <w:rFonts w:ascii="Arial" w:eastAsia="Arial" w:hAnsi="Arial" w:cs="Arial"/>
          <w:sz w:val="24"/>
          <w:szCs w:val="24"/>
        </w:rPr>
        <w:t>, sob as seguintes cláusulas e condições</w:t>
      </w:r>
      <w:r w:rsidR="00BD44A6" w:rsidRPr="00BD44A6">
        <w:rPr>
          <w:rFonts w:ascii="Arial" w:eastAsia="Arial" w:hAnsi="Arial" w:cs="Arial"/>
          <w:sz w:val="24"/>
          <w:szCs w:val="24"/>
        </w:rPr>
        <w:t>:</w:t>
      </w:r>
    </w:p>
    <w:p w14:paraId="1D1EF36F" w14:textId="77777777" w:rsidR="00D653B7" w:rsidRDefault="00D653B7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87D718C" w14:textId="18C08B11" w:rsidR="00BD44A6" w:rsidRDefault="00BD44A6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Cláusulas do Acordo</w:t>
      </w:r>
    </w:p>
    <w:p w14:paraId="5735C754" w14:textId="77777777" w:rsidR="00D653B7" w:rsidRPr="00BD44A6" w:rsidRDefault="00D653B7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19E1085" w14:textId="77777777" w:rsidR="00BD44A6" w:rsidRDefault="00BD44A6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Primeira – Do Objeto</w:t>
      </w:r>
    </w:p>
    <w:p w14:paraId="0F79E633" w14:textId="480A2248" w:rsidR="00BD44A6" w:rsidRDefault="00BD44A6" w:rsidP="000443E3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 xml:space="preserve">O objeto deste termo é a formalização </w:t>
      </w:r>
      <w:r w:rsidR="004A0262">
        <w:rPr>
          <w:rFonts w:ascii="Arial" w:eastAsia="Arial" w:hAnsi="Arial" w:cs="Arial"/>
          <w:sz w:val="24"/>
          <w:szCs w:val="24"/>
        </w:rPr>
        <w:t xml:space="preserve">da </w:t>
      </w:r>
      <w:r w:rsidR="004A0262" w:rsidRPr="004A0262">
        <w:rPr>
          <w:rFonts w:ascii="Arial" w:eastAsia="Arial" w:hAnsi="Arial" w:cs="Arial"/>
          <w:sz w:val="24"/>
          <w:szCs w:val="24"/>
        </w:rPr>
        <w:t>relação de orientação acadêmica e de responsabilidade técnico-científica</w:t>
      </w:r>
      <w:r w:rsidR="004A0262">
        <w:rPr>
          <w:rFonts w:ascii="Arial" w:eastAsia="Arial" w:hAnsi="Arial" w:cs="Arial"/>
          <w:sz w:val="24"/>
          <w:szCs w:val="24"/>
        </w:rPr>
        <w:t xml:space="preserve"> por meio de</w:t>
      </w:r>
      <w:r w:rsidRPr="00BD44A6">
        <w:rPr>
          <w:rFonts w:ascii="Arial" w:eastAsia="Arial" w:hAnsi="Arial" w:cs="Arial"/>
          <w:sz w:val="24"/>
          <w:szCs w:val="24"/>
        </w:rPr>
        <w:t xml:space="preserve"> normas, responsabilidades e cronograma que regerão</w:t>
      </w:r>
      <w:r w:rsidR="004A0262" w:rsidRPr="004A0262">
        <w:rPr>
          <w:rFonts w:ascii="Arial" w:eastAsia="Arial" w:hAnsi="Arial" w:cs="Arial"/>
          <w:sz w:val="24"/>
          <w:szCs w:val="24"/>
        </w:rPr>
        <w:t xml:space="preserve"> a elaboração da monografia </w:t>
      </w:r>
      <w:r w:rsidRPr="00BD44A6">
        <w:rPr>
          <w:rFonts w:ascii="Arial" w:eastAsia="Arial" w:hAnsi="Arial" w:cs="Arial"/>
          <w:sz w:val="24"/>
          <w:szCs w:val="24"/>
        </w:rPr>
        <w:t xml:space="preserve">do TCC supracitado, a ser desenvolvido pelo(a) discente sob a </w:t>
      </w:r>
      <w:r w:rsidR="004A0262">
        <w:rPr>
          <w:rFonts w:ascii="Arial" w:eastAsia="Arial" w:hAnsi="Arial" w:cs="Arial"/>
          <w:sz w:val="24"/>
          <w:szCs w:val="24"/>
        </w:rPr>
        <w:t>supervis</w:t>
      </w:r>
      <w:r w:rsidRPr="00BD44A6">
        <w:rPr>
          <w:rFonts w:ascii="Arial" w:eastAsia="Arial" w:hAnsi="Arial" w:cs="Arial"/>
          <w:sz w:val="24"/>
          <w:szCs w:val="24"/>
        </w:rPr>
        <w:t>ão d</w:t>
      </w:r>
      <w:r w:rsidR="004A0262">
        <w:rPr>
          <w:rFonts w:ascii="Arial" w:eastAsia="Arial" w:hAnsi="Arial" w:cs="Arial"/>
          <w:sz w:val="24"/>
          <w:szCs w:val="24"/>
        </w:rPr>
        <w:t>e</w:t>
      </w:r>
      <w:r w:rsidRPr="00BD44A6">
        <w:rPr>
          <w:rFonts w:ascii="Arial" w:eastAsia="Arial" w:hAnsi="Arial" w:cs="Arial"/>
          <w:sz w:val="24"/>
          <w:szCs w:val="24"/>
        </w:rPr>
        <w:t xml:space="preserve"> </w:t>
      </w:r>
      <w:r w:rsidR="004A0262">
        <w:rPr>
          <w:rFonts w:ascii="Arial" w:eastAsia="Arial" w:hAnsi="Arial" w:cs="Arial"/>
          <w:sz w:val="24"/>
          <w:szCs w:val="24"/>
        </w:rPr>
        <w:t>docente(s) orientador(a/es)</w:t>
      </w:r>
      <w:r w:rsidRPr="00BD44A6">
        <w:rPr>
          <w:rFonts w:ascii="Arial" w:eastAsia="Arial" w:hAnsi="Arial" w:cs="Arial"/>
          <w:sz w:val="24"/>
          <w:szCs w:val="24"/>
        </w:rPr>
        <w:t>.</w:t>
      </w:r>
    </w:p>
    <w:p w14:paraId="08A87650" w14:textId="77777777" w:rsidR="004A0262" w:rsidRPr="00BD44A6" w:rsidRDefault="004A0262" w:rsidP="00BD44A6">
      <w:pPr>
        <w:ind w:firstLine="720"/>
        <w:rPr>
          <w:rFonts w:ascii="Arial" w:eastAsia="Arial" w:hAnsi="Arial" w:cs="Arial"/>
          <w:sz w:val="24"/>
          <w:szCs w:val="24"/>
        </w:rPr>
      </w:pPr>
    </w:p>
    <w:p w14:paraId="5B9E2B94" w14:textId="77777777" w:rsidR="004A0262" w:rsidRDefault="00BD44A6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Segunda – Das Responsabilidades do(a) Discente</w:t>
      </w:r>
    </w:p>
    <w:p w14:paraId="417F8EF7" w14:textId="77777777" w:rsidR="004A0262" w:rsidRDefault="00BD44A6" w:rsidP="000443E3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Compete ao(à) discente:</w:t>
      </w:r>
    </w:p>
    <w:p w14:paraId="58302242" w14:textId="67898028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Desenvolver o projeto de pesquisa e a monografia em conformidade com as diretrizes metodológicas e teóricas indicadas pelo(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s) orientador(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es).</w:t>
      </w:r>
    </w:p>
    <w:p w14:paraId="2CB7ADBD" w14:textId="77341285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Manter reuniões periódicas com o(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s) orientador(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es)</w:t>
      </w:r>
      <w:r w:rsidR="000C47DA" w:rsidRPr="000C47DA">
        <w:rPr>
          <w:rFonts w:ascii="Arial" w:eastAsia="Arial" w:hAnsi="Arial" w:cs="Arial"/>
          <w:sz w:val="24"/>
          <w:szCs w:val="24"/>
        </w:rPr>
        <w:t xml:space="preserve"> </w:t>
      </w:r>
      <w:r w:rsidR="000C47DA" w:rsidRPr="004A0262">
        <w:rPr>
          <w:rFonts w:ascii="Arial" w:eastAsia="Arial" w:hAnsi="Arial" w:cs="Arial"/>
          <w:sz w:val="24"/>
          <w:szCs w:val="24"/>
        </w:rPr>
        <w:t>para acompanhamento do trabalho</w:t>
      </w:r>
      <w:r w:rsidR="000C47DA">
        <w:rPr>
          <w:rFonts w:ascii="Arial" w:eastAsia="Arial" w:hAnsi="Arial" w:cs="Arial"/>
          <w:sz w:val="24"/>
          <w:szCs w:val="24"/>
        </w:rPr>
        <w:t xml:space="preserve">, </w:t>
      </w:r>
      <w:r w:rsidR="000C47DA" w:rsidRPr="000C47DA">
        <w:rPr>
          <w:rFonts w:ascii="Arial" w:eastAsia="Arial" w:hAnsi="Arial" w:cs="Arial"/>
          <w:sz w:val="24"/>
          <w:szCs w:val="24"/>
        </w:rPr>
        <w:t>apresentando os avanços realizados e discutindo as dificuldades encontradas</w:t>
      </w:r>
      <w:r w:rsidRPr="004A0262">
        <w:rPr>
          <w:rFonts w:ascii="Arial" w:eastAsia="Arial" w:hAnsi="Arial" w:cs="Arial"/>
          <w:sz w:val="24"/>
          <w:szCs w:val="24"/>
        </w:rPr>
        <w:t>, com frequência a ser acordada entre as partes.</w:t>
      </w:r>
    </w:p>
    <w:p w14:paraId="6223E56C" w14:textId="77777777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Cumprir o cronograma de atividades e os prazos estabelecidos em conjunto com a orientação e aqueles definidos pelo calendário acadêmico do curso.</w:t>
      </w:r>
    </w:p>
    <w:p w14:paraId="2835D314" w14:textId="5865D30F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Dedicar-se</w:t>
      </w:r>
      <w:r w:rsidR="000C47DA">
        <w:rPr>
          <w:rFonts w:ascii="Arial" w:eastAsia="Arial" w:hAnsi="Arial" w:cs="Arial"/>
          <w:sz w:val="24"/>
          <w:szCs w:val="24"/>
        </w:rPr>
        <w:t xml:space="preserve"> </w:t>
      </w:r>
      <w:r w:rsidRPr="004A0262">
        <w:rPr>
          <w:rFonts w:ascii="Arial" w:eastAsia="Arial" w:hAnsi="Arial" w:cs="Arial"/>
          <w:sz w:val="24"/>
          <w:szCs w:val="24"/>
        </w:rPr>
        <w:t>à pesquisa e à redação do trabalho</w:t>
      </w:r>
      <w:r w:rsidR="000C47DA" w:rsidRPr="000C47DA">
        <w:rPr>
          <w:rFonts w:ascii="Arial" w:eastAsia="Arial" w:hAnsi="Arial" w:cs="Arial"/>
          <w:sz w:val="24"/>
          <w:szCs w:val="24"/>
        </w:rPr>
        <w:t xml:space="preserve"> </w:t>
      </w:r>
      <w:r w:rsidR="000C47DA">
        <w:rPr>
          <w:rFonts w:ascii="Arial" w:eastAsia="Arial" w:hAnsi="Arial" w:cs="Arial"/>
          <w:sz w:val="24"/>
          <w:szCs w:val="24"/>
        </w:rPr>
        <w:t xml:space="preserve">como o </w:t>
      </w:r>
      <w:r w:rsidR="000C47DA" w:rsidRPr="000C47DA">
        <w:rPr>
          <w:rFonts w:ascii="Arial" w:eastAsia="Arial" w:hAnsi="Arial" w:cs="Arial"/>
          <w:sz w:val="24"/>
          <w:szCs w:val="24"/>
        </w:rPr>
        <w:t>principal responsável</w:t>
      </w:r>
      <w:r w:rsidR="000C47DA">
        <w:rPr>
          <w:rFonts w:ascii="Arial" w:eastAsia="Arial" w:hAnsi="Arial" w:cs="Arial"/>
          <w:sz w:val="24"/>
          <w:szCs w:val="24"/>
        </w:rPr>
        <w:t xml:space="preserve"> pelo projeto</w:t>
      </w:r>
      <w:r w:rsidRPr="004A0262">
        <w:rPr>
          <w:rFonts w:ascii="Arial" w:eastAsia="Arial" w:hAnsi="Arial" w:cs="Arial"/>
          <w:sz w:val="24"/>
          <w:szCs w:val="24"/>
        </w:rPr>
        <w:t>, garantindo sua originalidade e realizando as devidas citações de todas as fontes consultadas.</w:t>
      </w:r>
    </w:p>
    <w:p w14:paraId="48ED6606" w14:textId="77777777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>Submeter ao(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s) orientador(</w:t>
      </w:r>
      <w:r w:rsidR="004A0262">
        <w:rPr>
          <w:rFonts w:ascii="Arial" w:eastAsia="Arial" w:hAnsi="Arial" w:cs="Arial"/>
          <w:sz w:val="24"/>
          <w:szCs w:val="24"/>
        </w:rPr>
        <w:t>a/</w:t>
      </w:r>
      <w:r w:rsidRPr="004A0262">
        <w:rPr>
          <w:rFonts w:ascii="Arial" w:eastAsia="Arial" w:hAnsi="Arial" w:cs="Arial"/>
          <w:sz w:val="24"/>
          <w:szCs w:val="24"/>
        </w:rPr>
        <w:t>es) as versões preliminares do trabalho com antecedência razoável para leitura, análise e sugestão de correções.</w:t>
      </w:r>
    </w:p>
    <w:p w14:paraId="09C354C8" w14:textId="002853B5" w:rsidR="004A0262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 xml:space="preserve">Realizar as alterações e correções na monografia que forem </w:t>
      </w:r>
      <w:r w:rsidR="000C47DA">
        <w:rPr>
          <w:rFonts w:ascii="Arial" w:eastAsia="Arial" w:hAnsi="Arial" w:cs="Arial"/>
          <w:sz w:val="24"/>
          <w:szCs w:val="24"/>
        </w:rPr>
        <w:t xml:space="preserve">sugeridas ou </w:t>
      </w:r>
      <w:r w:rsidRPr="004A0262">
        <w:rPr>
          <w:rFonts w:ascii="Arial" w:eastAsia="Arial" w:hAnsi="Arial" w:cs="Arial"/>
          <w:sz w:val="24"/>
          <w:szCs w:val="24"/>
        </w:rPr>
        <w:t>solicitadas pela orientação.</w:t>
      </w:r>
    </w:p>
    <w:p w14:paraId="5280D9F0" w14:textId="3569F047" w:rsidR="00BD44A6" w:rsidRDefault="00BD44A6" w:rsidP="004A0262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A0262">
        <w:rPr>
          <w:rFonts w:ascii="Arial" w:eastAsia="Arial" w:hAnsi="Arial" w:cs="Arial"/>
          <w:sz w:val="24"/>
          <w:szCs w:val="24"/>
        </w:rPr>
        <w:t xml:space="preserve">Zelar pelo cumprimento de todas as normas de ética em pesquisa, incluindo, quando aplicável, a submissão do projeto </w:t>
      </w:r>
      <w:r w:rsidR="000C47DA">
        <w:rPr>
          <w:rFonts w:ascii="Arial" w:eastAsia="Arial" w:hAnsi="Arial" w:cs="Arial"/>
          <w:sz w:val="24"/>
          <w:szCs w:val="24"/>
        </w:rPr>
        <w:t>à</w:t>
      </w:r>
      <w:r w:rsidRPr="004A0262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Pr="000C47DA">
          <w:rPr>
            <w:rStyle w:val="Hyperlink"/>
            <w:rFonts w:ascii="Arial" w:eastAsia="Arial" w:hAnsi="Arial" w:cs="Arial"/>
            <w:sz w:val="24"/>
            <w:szCs w:val="24"/>
          </w:rPr>
          <w:t>Comi</w:t>
        </w:r>
        <w:r w:rsidR="000C47DA" w:rsidRPr="000C47DA">
          <w:rPr>
            <w:rStyle w:val="Hyperlink"/>
            <w:rFonts w:ascii="Arial" w:eastAsia="Arial" w:hAnsi="Arial" w:cs="Arial"/>
            <w:sz w:val="24"/>
            <w:szCs w:val="24"/>
          </w:rPr>
          <w:t>ssão</w:t>
        </w:r>
        <w:r w:rsidRPr="000C47DA">
          <w:rPr>
            <w:rStyle w:val="Hyperlink"/>
            <w:rFonts w:ascii="Arial" w:eastAsia="Arial" w:hAnsi="Arial" w:cs="Arial"/>
            <w:sz w:val="24"/>
            <w:szCs w:val="24"/>
          </w:rPr>
          <w:t xml:space="preserve"> de Ética no Uso de Animais (CEUA)</w:t>
        </w:r>
      </w:hyperlink>
      <w:r w:rsidR="004A0262">
        <w:rPr>
          <w:rFonts w:ascii="Arial" w:eastAsia="Arial" w:hAnsi="Arial" w:cs="Arial"/>
          <w:sz w:val="24"/>
          <w:szCs w:val="24"/>
        </w:rPr>
        <w:t xml:space="preserve"> ou ao </w:t>
      </w:r>
      <w:hyperlink r:id="rId12" w:history="1">
        <w:r w:rsidR="000C47DA" w:rsidRPr="000C47DA">
          <w:rPr>
            <w:rStyle w:val="Hyperlink"/>
            <w:rFonts w:ascii="Arial" w:eastAsia="Arial" w:hAnsi="Arial" w:cs="Arial"/>
            <w:sz w:val="24"/>
            <w:szCs w:val="24"/>
          </w:rPr>
          <w:t>Comitê de Ética em Pesquisa com Seres Humanos (CEP)</w:t>
        </w:r>
      </w:hyperlink>
      <w:r w:rsidRPr="004A0262">
        <w:rPr>
          <w:rFonts w:ascii="Arial" w:eastAsia="Arial" w:hAnsi="Arial" w:cs="Arial"/>
          <w:sz w:val="24"/>
          <w:szCs w:val="24"/>
        </w:rPr>
        <w:t>.</w:t>
      </w:r>
    </w:p>
    <w:p w14:paraId="40B80CB5" w14:textId="59E4CBE1" w:rsidR="000443E3" w:rsidRPr="000443E3" w:rsidRDefault="000443E3" w:rsidP="000443E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43E3">
        <w:rPr>
          <w:rFonts w:ascii="Arial" w:eastAsia="Arial" w:hAnsi="Arial" w:cs="Arial"/>
          <w:sz w:val="24"/>
          <w:szCs w:val="24"/>
        </w:rPr>
        <w:t xml:space="preserve">Garantir a autoria original do trabalho, redigindo um texto inédito e isento de plágio, em conformidade com a </w:t>
      </w:r>
      <w:hyperlink r:id="rId13" w:history="1">
        <w:r w:rsidRPr="000443E3">
          <w:rPr>
            <w:rStyle w:val="Hyperlink"/>
            <w:rFonts w:ascii="Arial" w:eastAsia="Arial" w:hAnsi="Arial" w:cs="Arial"/>
            <w:sz w:val="24"/>
            <w:szCs w:val="24"/>
          </w:rPr>
          <w:t>Lei de Direitos Autorais (Lei nº 9.610/98)</w:t>
        </w:r>
      </w:hyperlink>
      <w:r w:rsidRPr="000443E3">
        <w:rPr>
          <w:rFonts w:ascii="Arial" w:eastAsia="Arial" w:hAnsi="Arial" w:cs="Arial"/>
          <w:sz w:val="24"/>
          <w:szCs w:val="24"/>
        </w:rPr>
        <w:t xml:space="preserve"> e as normas da instituição, responsabilizando-se integralmente por qualquer violação.</w:t>
      </w:r>
    </w:p>
    <w:p w14:paraId="0ED3E4AF" w14:textId="4A9BDB16" w:rsidR="000443E3" w:rsidRPr="000443E3" w:rsidRDefault="000443E3" w:rsidP="000443E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43E3">
        <w:rPr>
          <w:rFonts w:ascii="Arial" w:eastAsia="Arial" w:hAnsi="Arial" w:cs="Arial"/>
          <w:sz w:val="24"/>
          <w:szCs w:val="24"/>
        </w:rPr>
        <w:t xml:space="preserve">Formatar a monografia de acordo com as normas da </w:t>
      </w:r>
      <w:hyperlink r:id="rId14" w:history="1">
        <w:r w:rsidRPr="000443E3">
          <w:rPr>
            <w:rStyle w:val="Hyperlink"/>
            <w:rFonts w:ascii="Arial" w:eastAsia="Arial" w:hAnsi="Arial" w:cs="Arial"/>
            <w:sz w:val="24"/>
            <w:szCs w:val="24"/>
          </w:rPr>
          <w:t xml:space="preserve">Associação Brasileira de </w:t>
        </w:r>
        <w:r w:rsidRPr="000443E3">
          <w:rPr>
            <w:rStyle w:val="Hyperlink"/>
            <w:rFonts w:ascii="Arial" w:eastAsia="Arial" w:hAnsi="Arial" w:cs="Arial"/>
            <w:sz w:val="24"/>
            <w:szCs w:val="24"/>
          </w:rPr>
          <w:lastRenderedPageBreak/>
          <w:t>Normas Técnicas (ABNT)</w:t>
        </w:r>
      </w:hyperlink>
      <w:r w:rsidRPr="000443E3">
        <w:rPr>
          <w:rFonts w:ascii="Arial" w:eastAsia="Arial" w:hAnsi="Arial" w:cs="Arial"/>
          <w:sz w:val="24"/>
          <w:szCs w:val="24"/>
        </w:rPr>
        <w:t xml:space="preserve"> ou outras especificadas pelo curso.</w:t>
      </w:r>
    </w:p>
    <w:p w14:paraId="68AC5CC8" w14:textId="713AC890" w:rsidR="000443E3" w:rsidRDefault="000443E3" w:rsidP="000443E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43E3">
        <w:rPr>
          <w:rFonts w:ascii="Arial" w:eastAsia="Arial" w:hAnsi="Arial" w:cs="Arial"/>
          <w:sz w:val="24"/>
          <w:szCs w:val="24"/>
        </w:rPr>
        <w:t>Realizar as correções solicitadas pela banca examinadora e entregar a versão final no prazo estipulado pela coordenação do curso.</w:t>
      </w:r>
    </w:p>
    <w:p w14:paraId="5FD27E55" w14:textId="5898F754" w:rsidR="000443E3" w:rsidRPr="004A0262" w:rsidRDefault="000443E3" w:rsidP="000443E3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43E3">
        <w:rPr>
          <w:rFonts w:ascii="Arial" w:eastAsia="Arial" w:hAnsi="Arial" w:cs="Arial"/>
          <w:sz w:val="24"/>
          <w:szCs w:val="24"/>
        </w:rPr>
        <w:t>Responsabilizar-se por eventuais inconsistências éticas ou técnicas.</w:t>
      </w:r>
    </w:p>
    <w:p w14:paraId="0F9F8E7B" w14:textId="77777777" w:rsidR="005C4C3C" w:rsidRDefault="005C4C3C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1D35CB1B" w14:textId="15DB0D72" w:rsidR="000443E3" w:rsidRDefault="00BD44A6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Terceira – Das Responsabilidades do(</w:t>
      </w:r>
      <w:r w:rsidR="000443E3">
        <w:rPr>
          <w:rFonts w:ascii="Arial" w:eastAsia="Arial" w:hAnsi="Arial" w:cs="Arial"/>
          <w:b/>
          <w:bCs/>
          <w:sz w:val="24"/>
          <w:szCs w:val="24"/>
        </w:rPr>
        <w:t>a/</w:t>
      </w:r>
      <w:r w:rsidRPr="00BD44A6">
        <w:rPr>
          <w:rFonts w:ascii="Arial" w:eastAsia="Arial" w:hAnsi="Arial" w:cs="Arial"/>
          <w:b/>
          <w:bCs/>
          <w:sz w:val="24"/>
          <w:szCs w:val="24"/>
        </w:rPr>
        <w:t>s) Orientador(</w:t>
      </w:r>
      <w:r w:rsidR="000443E3">
        <w:rPr>
          <w:rFonts w:ascii="Arial" w:eastAsia="Arial" w:hAnsi="Arial" w:cs="Arial"/>
          <w:b/>
          <w:bCs/>
          <w:sz w:val="24"/>
          <w:szCs w:val="24"/>
        </w:rPr>
        <w:t>a/</w:t>
      </w:r>
      <w:r w:rsidRPr="00BD44A6">
        <w:rPr>
          <w:rFonts w:ascii="Arial" w:eastAsia="Arial" w:hAnsi="Arial" w:cs="Arial"/>
          <w:b/>
          <w:bCs/>
          <w:sz w:val="24"/>
          <w:szCs w:val="24"/>
        </w:rPr>
        <w:t>es)</w:t>
      </w:r>
    </w:p>
    <w:p w14:paraId="459BF238" w14:textId="29C44210" w:rsidR="000443E3" w:rsidRDefault="00BD44A6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Compete ao(</w:t>
      </w:r>
      <w:r w:rsidR="000443E3">
        <w:rPr>
          <w:rFonts w:ascii="Arial" w:eastAsia="Arial" w:hAnsi="Arial" w:cs="Arial"/>
          <w:sz w:val="24"/>
          <w:szCs w:val="24"/>
        </w:rPr>
        <w:t>a/</w:t>
      </w:r>
      <w:r w:rsidRPr="00BD44A6">
        <w:rPr>
          <w:rFonts w:ascii="Arial" w:eastAsia="Arial" w:hAnsi="Arial" w:cs="Arial"/>
          <w:sz w:val="24"/>
          <w:szCs w:val="24"/>
        </w:rPr>
        <w:t>s) orientador(</w:t>
      </w:r>
      <w:r w:rsidR="000443E3">
        <w:rPr>
          <w:rFonts w:ascii="Arial" w:eastAsia="Arial" w:hAnsi="Arial" w:cs="Arial"/>
          <w:sz w:val="24"/>
          <w:szCs w:val="24"/>
        </w:rPr>
        <w:t>a/</w:t>
      </w:r>
      <w:r w:rsidRPr="00BD44A6">
        <w:rPr>
          <w:rFonts w:ascii="Arial" w:eastAsia="Arial" w:hAnsi="Arial" w:cs="Arial"/>
          <w:sz w:val="24"/>
          <w:szCs w:val="24"/>
        </w:rPr>
        <w:t>es):</w:t>
      </w:r>
    </w:p>
    <w:p w14:paraId="2A5E951B" w14:textId="4A507C62" w:rsidR="000443E3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Orientar o(a) discente</w:t>
      </w:r>
      <w:r w:rsidR="00384D26" w:rsidRPr="00384D26">
        <w:t xml:space="preserve"> </w:t>
      </w:r>
      <w:r w:rsidR="00384D26" w:rsidRPr="00384D26">
        <w:rPr>
          <w:rFonts w:ascii="Arial" w:eastAsia="Arial" w:hAnsi="Arial" w:cs="Arial"/>
          <w:sz w:val="24"/>
          <w:szCs w:val="24"/>
        </w:rPr>
        <w:t>nas diferentes fases do trabalho,</w:t>
      </w:r>
      <w:r w:rsidRPr="00BD44A6">
        <w:rPr>
          <w:rFonts w:ascii="Arial" w:eastAsia="Arial" w:hAnsi="Arial" w:cs="Arial"/>
          <w:sz w:val="24"/>
          <w:szCs w:val="24"/>
        </w:rPr>
        <w:t xml:space="preserve"> </w:t>
      </w:r>
      <w:r w:rsidR="00384D26" w:rsidRPr="00384D26">
        <w:rPr>
          <w:rFonts w:ascii="Arial" w:eastAsia="Arial" w:hAnsi="Arial" w:cs="Arial"/>
          <w:sz w:val="24"/>
          <w:szCs w:val="24"/>
        </w:rPr>
        <w:t xml:space="preserve">incluindo </w:t>
      </w:r>
      <w:r w:rsidR="00384D26" w:rsidRPr="00BD44A6">
        <w:rPr>
          <w:rFonts w:ascii="Arial" w:eastAsia="Arial" w:hAnsi="Arial" w:cs="Arial"/>
          <w:sz w:val="24"/>
          <w:szCs w:val="24"/>
        </w:rPr>
        <w:t xml:space="preserve">a delimitação </w:t>
      </w:r>
      <w:r w:rsidR="00384D26">
        <w:rPr>
          <w:rFonts w:ascii="Arial" w:eastAsia="Arial" w:hAnsi="Arial" w:cs="Arial"/>
          <w:sz w:val="24"/>
          <w:szCs w:val="24"/>
        </w:rPr>
        <w:t>e</w:t>
      </w:r>
      <w:r w:rsidR="00384D26" w:rsidRPr="00384D26">
        <w:rPr>
          <w:rFonts w:ascii="Arial" w:eastAsia="Arial" w:hAnsi="Arial" w:cs="Arial"/>
          <w:sz w:val="24"/>
          <w:szCs w:val="24"/>
        </w:rPr>
        <w:t xml:space="preserve"> definição do tema</w:t>
      </w:r>
      <w:r w:rsidRPr="00BD44A6">
        <w:rPr>
          <w:rFonts w:ascii="Arial" w:eastAsia="Arial" w:hAnsi="Arial" w:cs="Arial"/>
          <w:sz w:val="24"/>
          <w:szCs w:val="24"/>
        </w:rPr>
        <w:t>, a elaboração do projeto de pesquisa</w:t>
      </w:r>
      <w:r w:rsidR="00384D26" w:rsidRPr="00384D26">
        <w:rPr>
          <w:rFonts w:ascii="Arial" w:eastAsia="Arial" w:hAnsi="Arial" w:cs="Arial"/>
          <w:sz w:val="24"/>
          <w:szCs w:val="24"/>
        </w:rPr>
        <w:t>, a fundamentação teórica, a metodologia, a análise dos dados e a redação final</w:t>
      </w:r>
      <w:r w:rsidRPr="00BD44A6">
        <w:rPr>
          <w:rFonts w:ascii="Arial" w:eastAsia="Arial" w:hAnsi="Arial" w:cs="Arial"/>
          <w:sz w:val="24"/>
          <w:szCs w:val="24"/>
        </w:rPr>
        <w:t xml:space="preserve"> da monografia.</w:t>
      </w:r>
    </w:p>
    <w:p w14:paraId="4552B3CA" w14:textId="3C15C267" w:rsidR="000443E3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Estar disponível para as reuniões periódicas de orientação</w:t>
      </w:r>
      <w:r w:rsidR="00384D26" w:rsidRPr="00384D26">
        <w:t xml:space="preserve"> </w:t>
      </w:r>
      <w:r w:rsidR="00384D26" w:rsidRPr="00384D26">
        <w:rPr>
          <w:rFonts w:ascii="Arial" w:eastAsia="Arial" w:hAnsi="Arial" w:cs="Arial"/>
          <w:sz w:val="24"/>
          <w:szCs w:val="24"/>
        </w:rPr>
        <w:t xml:space="preserve">presenciais ou </w:t>
      </w:r>
      <w:r w:rsidR="00384D26">
        <w:rPr>
          <w:rFonts w:ascii="Arial" w:eastAsia="Arial" w:hAnsi="Arial" w:cs="Arial"/>
          <w:sz w:val="24"/>
          <w:szCs w:val="24"/>
        </w:rPr>
        <w:t>remotas</w:t>
      </w:r>
      <w:r w:rsidR="00384D26" w:rsidRPr="00384D26">
        <w:rPr>
          <w:rFonts w:ascii="Arial" w:eastAsia="Arial" w:hAnsi="Arial" w:cs="Arial"/>
          <w:sz w:val="24"/>
          <w:szCs w:val="24"/>
        </w:rPr>
        <w:t>, previamente agendadas, a fim de acompanhar o andamento da pesquisa</w:t>
      </w:r>
      <w:r w:rsidRPr="00BD44A6">
        <w:rPr>
          <w:rFonts w:ascii="Arial" w:eastAsia="Arial" w:hAnsi="Arial" w:cs="Arial"/>
          <w:sz w:val="24"/>
          <w:szCs w:val="24"/>
        </w:rPr>
        <w:t>.</w:t>
      </w:r>
    </w:p>
    <w:p w14:paraId="5AB6D807" w14:textId="5D2CB83C" w:rsidR="00384D26" w:rsidRDefault="00384D2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>Indicar referências atualizadas pertinentes ao tema</w:t>
      </w:r>
      <w:r>
        <w:rPr>
          <w:rFonts w:ascii="Arial" w:eastAsia="Arial" w:hAnsi="Arial" w:cs="Arial"/>
          <w:sz w:val="24"/>
          <w:szCs w:val="24"/>
        </w:rPr>
        <w:t>.</w:t>
      </w:r>
    </w:p>
    <w:p w14:paraId="23F86A78" w14:textId="77777777" w:rsidR="000443E3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Realizar a leitura crítica do material produzido pelo(a) discente, indicando correções e sugestões pertinentes em tempo hábil.</w:t>
      </w:r>
    </w:p>
    <w:p w14:paraId="1F9FCDE3" w14:textId="415A6158" w:rsidR="00384D26" w:rsidRDefault="00384D2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>Zelar pelo cumprimento do cronograma de atividades, alertando o(a) discente sobre os prazos institucionais.</w:t>
      </w:r>
    </w:p>
    <w:p w14:paraId="429654F8" w14:textId="77777777" w:rsidR="00384D26" w:rsidRDefault="00384D2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>Assegurar que a pesquisa siga os princípios éticos, especialmente no que tange à pesquisa envolvendo animais (quando aplicável), e as normas de biossegurança.</w:t>
      </w:r>
    </w:p>
    <w:p w14:paraId="6283AE31" w14:textId="36ED244C" w:rsidR="000443E3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Assegurar que o trabalho final atenda aos critérios de qualidade acadêmica e científica exigidos pelo curso.</w:t>
      </w:r>
    </w:p>
    <w:p w14:paraId="23B48BB1" w14:textId="77777777" w:rsidR="000443E3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Comunicar formalmente à Coordenação do Curso qualquer situação que inviabilize a continuidade da orientação</w:t>
      </w:r>
      <w:r w:rsidR="000443E3">
        <w:rPr>
          <w:rFonts w:ascii="Arial" w:eastAsia="Arial" w:hAnsi="Arial" w:cs="Arial"/>
          <w:sz w:val="24"/>
          <w:szCs w:val="24"/>
        </w:rPr>
        <w:t xml:space="preserve"> do TCC</w:t>
      </w:r>
      <w:r w:rsidRPr="00BD44A6">
        <w:rPr>
          <w:rFonts w:ascii="Arial" w:eastAsia="Arial" w:hAnsi="Arial" w:cs="Arial"/>
          <w:sz w:val="24"/>
          <w:szCs w:val="24"/>
        </w:rPr>
        <w:t>.</w:t>
      </w:r>
    </w:p>
    <w:p w14:paraId="3435BADC" w14:textId="27BD495F" w:rsidR="00BD44A6" w:rsidRPr="00BD44A6" w:rsidRDefault="00BD44A6" w:rsidP="000443E3">
      <w:pPr>
        <w:pStyle w:val="Pargrafoda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Avaliar e emitir parecer final sobre a versão da monografia a ser submetida à Banca Examinadora.</w:t>
      </w:r>
    </w:p>
    <w:p w14:paraId="18485A86" w14:textId="77777777" w:rsidR="005C4C3C" w:rsidRDefault="005C4C3C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CD90D28" w14:textId="7729C3C5" w:rsidR="00384D26" w:rsidRDefault="00BD44A6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Quarta – Da Autoria, Propriedade Intelectual e Publicações</w:t>
      </w:r>
    </w:p>
    <w:p w14:paraId="28815BD8" w14:textId="61091434" w:rsidR="00384D26" w:rsidRDefault="00BD44A6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>O(A) discente é reconhecido(a) como o(a) principal autor(a) da monografia de TCC resultante deste trabalho de orientação.</w:t>
      </w:r>
    </w:p>
    <w:p w14:paraId="0A81E094" w14:textId="77777777" w:rsidR="005021BD" w:rsidRDefault="005021BD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5021BD">
        <w:rPr>
          <w:rFonts w:ascii="Arial" w:eastAsia="Arial" w:hAnsi="Arial" w:cs="Arial"/>
          <w:sz w:val="24"/>
          <w:szCs w:val="24"/>
        </w:rPr>
        <w:t>Os resultados do TCC poderão ser divulgados academicamente, resguardados direitos de propriedade intelectual.</w:t>
      </w:r>
    </w:p>
    <w:p w14:paraId="43AE2217" w14:textId="53139AA8" w:rsidR="00384D26" w:rsidRDefault="00BD44A6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 xml:space="preserve">A eventual publicação de artigos científicos, resumos ou apresentação de </w:t>
      </w:r>
      <w:r w:rsidRPr="00384D26">
        <w:rPr>
          <w:rFonts w:ascii="Arial" w:eastAsia="Arial" w:hAnsi="Arial" w:cs="Arial"/>
          <w:sz w:val="24"/>
          <w:szCs w:val="24"/>
        </w:rPr>
        <w:lastRenderedPageBreak/>
        <w:t>trabalhos em eventos derivados da monografia deverá, obrigatoriamente, incluir o nome do(</w:t>
      </w:r>
      <w:r w:rsidR="00384D26">
        <w:rPr>
          <w:rFonts w:ascii="Arial" w:eastAsia="Arial" w:hAnsi="Arial" w:cs="Arial"/>
          <w:sz w:val="24"/>
          <w:szCs w:val="24"/>
        </w:rPr>
        <w:t>a/</w:t>
      </w:r>
      <w:r w:rsidRPr="00384D26">
        <w:rPr>
          <w:rFonts w:ascii="Arial" w:eastAsia="Arial" w:hAnsi="Arial" w:cs="Arial"/>
          <w:sz w:val="24"/>
          <w:szCs w:val="24"/>
        </w:rPr>
        <w:t>s) orientador(</w:t>
      </w:r>
      <w:r w:rsidR="00384D26">
        <w:rPr>
          <w:rFonts w:ascii="Arial" w:eastAsia="Arial" w:hAnsi="Arial" w:cs="Arial"/>
          <w:sz w:val="24"/>
          <w:szCs w:val="24"/>
        </w:rPr>
        <w:t>a/</w:t>
      </w:r>
      <w:r w:rsidRPr="00384D26">
        <w:rPr>
          <w:rFonts w:ascii="Arial" w:eastAsia="Arial" w:hAnsi="Arial" w:cs="Arial"/>
          <w:sz w:val="24"/>
          <w:szCs w:val="24"/>
        </w:rPr>
        <w:t>es) como coautor(</w:t>
      </w:r>
      <w:r w:rsidR="00384D26">
        <w:rPr>
          <w:rFonts w:ascii="Arial" w:eastAsia="Arial" w:hAnsi="Arial" w:cs="Arial"/>
          <w:sz w:val="24"/>
          <w:szCs w:val="24"/>
        </w:rPr>
        <w:t>a/</w:t>
      </w:r>
      <w:r w:rsidRPr="00384D26">
        <w:rPr>
          <w:rFonts w:ascii="Arial" w:eastAsia="Arial" w:hAnsi="Arial" w:cs="Arial"/>
          <w:sz w:val="24"/>
          <w:szCs w:val="24"/>
        </w:rPr>
        <w:t>es),</w:t>
      </w:r>
      <w:r w:rsidR="005B5230" w:rsidRPr="005B5230">
        <w:t xml:space="preserve"> </w:t>
      </w:r>
      <w:r w:rsidR="005B5230" w:rsidRPr="005B5230">
        <w:rPr>
          <w:rFonts w:ascii="Arial" w:eastAsia="Arial" w:hAnsi="Arial" w:cs="Arial"/>
          <w:sz w:val="24"/>
          <w:szCs w:val="24"/>
        </w:rPr>
        <w:t>sendo a ordem de autoria definida em comum acordo entre as partes com base na contribuição intelectual de cada um para</w:t>
      </w:r>
      <w:r w:rsidR="005B5230" w:rsidRPr="00384D26">
        <w:rPr>
          <w:rFonts w:ascii="Arial" w:eastAsia="Arial" w:hAnsi="Arial" w:cs="Arial"/>
          <w:sz w:val="24"/>
          <w:szCs w:val="24"/>
        </w:rPr>
        <w:t xml:space="preserve"> a concepção, análise de dados ou redação do</w:t>
      </w:r>
      <w:r w:rsidR="005B5230">
        <w:rPr>
          <w:rFonts w:ascii="Arial" w:eastAsia="Arial" w:hAnsi="Arial" w:cs="Arial"/>
          <w:sz w:val="24"/>
          <w:szCs w:val="24"/>
        </w:rPr>
        <w:t xml:space="preserve"> </w:t>
      </w:r>
      <w:r w:rsidR="005B5230" w:rsidRPr="005B5230">
        <w:rPr>
          <w:rFonts w:ascii="Arial" w:eastAsia="Arial" w:hAnsi="Arial" w:cs="Arial"/>
          <w:sz w:val="24"/>
          <w:szCs w:val="24"/>
        </w:rPr>
        <w:t>trabalho publicado</w:t>
      </w:r>
      <w:r w:rsidRPr="00384D26">
        <w:rPr>
          <w:rFonts w:ascii="Arial" w:eastAsia="Arial" w:hAnsi="Arial" w:cs="Arial"/>
          <w:sz w:val="24"/>
          <w:szCs w:val="24"/>
        </w:rPr>
        <w:t>.</w:t>
      </w:r>
    </w:p>
    <w:p w14:paraId="0C4E4844" w14:textId="03C1FA5B" w:rsidR="00BD44A6" w:rsidRDefault="00BD44A6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384D26">
        <w:rPr>
          <w:rFonts w:ascii="Arial" w:eastAsia="Arial" w:hAnsi="Arial" w:cs="Arial"/>
          <w:sz w:val="24"/>
          <w:szCs w:val="24"/>
        </w:rPr>
        <w:t>Toda e qualquer publicação ou apresentação decorrente do TCC deverá conter os devidos créditos à Instituição de Ensino e a eventuais agências de fomento, se houver.</w:t>
      </w:r>
    </w:p>
    <w:p w14:paraId="070A0121" w14:textId="50A08851" w:rsidR="005021BD" w:rsidRDefault="005021BD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5021BD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vem-se manter em</w:t>
      </w:r>
      <w:r w:rsidRPr="005021BD">
        <w:rPr>
          <w:rFonts w:ascii="Arial" w:eastAsia="Arial" w:hAnsi="Arial" w:cs="Arial"/>
          <w:sz w:val="24"/>
          <w:szCs w:val="24"/>
        </w:rPr>
        <w:t xml:space="preserve"> anonimato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021BD">
        <w:rPr>
          <w:rFonts w:ascii="Arial" w:eastAsia="Arial" w:hAnsi="Arial" w:cs="Arial"/>
          <w:sz w:val="24"/>
          <w:szCs w:val="24"/>
        </w:rPr>
        <w:t>dados clínicos ou proprietários de animais</w:t>
      </w:r>
      <w:r>
        <w:rPr>
          <w:rFonts w:ascii="Arial" w:eastAsia="Arial" w:hAnsi="Arial" w:cs="Arial"/>
          <w:sz w:val="24"/>
          <w:szCs w:val="24"/>
        </w:rPr>
        <w:t>.</w:t>
      </w:r>
    </w:p>
    <w:p w14:paraId="4FBFAAD8" w14:textId="73F31CB0" w:rsidR="005021BD" w:rsidRPr="005021BD" w:rsidRDefault="005021BD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5021BD">
        <w:rPr>
          <w:rFonts w:ascii="Arial" w:eastAsia="Arial" w:hAnsi="Arial" w:cs="Arial"/>
          <w:sz w:val="24"/>
          <w:szCs w:val="24"/>
        </w:rPr>
        <w:t>Dados sensíveis permanecerão confidenciais, salvo autorização expressa.</w:t>
      </w:r>
    </w:p>
    <w:p w14:paraId="682B11E3" w14:textId="319F18CF" w:rsidR="00097709" w:rsidRPr="00384D26" w:rsidRDefault="00097709" w:rsidP="001B2C85">
      <w:pPr>
        <w:pStyle w:val="PargrafodaLista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97709">
        <w:rPr>
          <w:rFonts w:ascii="Arial" w:eastAsia="Arial" w:hAnsi="Arial" w:cs="Arial"/>
          <w:sz w:val="24"/>
          <w:szCs w:val="24"/>
        </w:rPr>
        <w:t>O(a) discente compromete-se a não publicar ou divulgar resultados parciais ou finais da pesquisa sem a prévia ciência e consentimento do(</w:t>
      </w:r>
      <w:r>
        <w:rPr>
          <w:rFonts w:ascii="Arial" w:eastAsia="Arial" w:hAnsi="Arial" w:cs="Arial"/>
          <w:sz w:val="24"/>
          <w:szCs w:val="24"/>
        </w:rPr>
        <w:t>a/</w:t>
      </w:r>
      <w:r w:rsidRPr="00097709">
        <w:rPr>
          <w:rFonts w:ascii="Arial" w:eastAsia="Arial" w:hAnsi="Arial" w:cs="Arial"/>
          <w:sz w:val="24"/>
          <w:szCs w:val="24"/>
        </w:rPr>
        <w:t>s) orientador(</w:t>
      </w:r>
      <w:r>
        <w:rPr>
          <w:rFonts w:ascii="Arial" w:eastAsia="Arial" w:hAnsi="Arial" w:cs="Arial"/>
          <w:sz w:val="24"/>
          <w:szCs w:val="24"/>
        </w:rPr>
        <w:t>a/</w:t>
      </w:r>
      <w:r w:rsidRPr="00097709">
        <w:rPr>
          <w:rFonts w:ascii="Arial" w:eastAsia="Arial" w:hAnsi="Arial" w:cs="Arial"/>
          <w:sz w:val="24"/>
          <w:szCs w:val="24"/>
        </w:rPr>
        <w:t>es).</w:t>
      </w:r>
    </w:p>
    <w:p w14:paraId="76E04BB3" w14:textId="77777777" w:rsidR="005C4C3C" w:rsidRDefault="005C4C3C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323710FA" w14:textId="2AC58732" w:rsidR="00BD44A6" w:rsidRDefault="00BD44A6" w:rsidP="00BD44A6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Quinta</w:t>
      </w:r>
      <w:r w:rsidR="00D47E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C4C3C">
        <w:rPr>
          <w:rFonts w:ascii="Arial" w:eastAsia="Arial" w:hAnsi="Arial" w:cs="Arial"/>
          <w:b/>
          <w:bCs/>
          <w:sz w:val="24"/>
          <w:szCs w:val="24"/>
        </w:rPr>
        <w:t>–</w:t>
      </w:r>
      <w:r w:rsidR="00D47E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C4C3C">
        <w:rPr>
          <w:rFonts w:ascii="Arial" w:eastAsia="Arial" w:hAnsi="Arial" w:cs="Arial"/>
          <w:b/>
          <w:bCs/>
          <w:sz w:val="24"/>
          <w:szCs w:val="24"/>
        </w:rPr>
        <w:t>Do Cronograma de Execução e Entrega</w:t>
      </w:r>
    </w:p>
    <w:p w14:paraId="4BC53867" w14:textId="3D966001" w:rsidR="005C4C3C" w:rsidRPr="00BD44A6" w:rsidRDefault="005C4C3C" w:rsidP="00BD44A6">
      <w:pPr>
        <w:ind w:firstLine="0"/>
        <w:rPr>
          <w:rFonts w:ascii="Arial" w:eastAsia="Arial" w:hAnsi="Arial" w:cs="Arial"/>
          <w:sz w:val="24"/>
          <w:szCs w:val="24"/>
        </w:rPr>
      </w:pPr>
      <w:r w:rsidRPr="005C4C3C">
        <w:rPr>
          <w:rFonts w:ascii="Arial" w:eastAsia="Arial" w:hAnsi="Arial" w:cs="Arial"/>
          <w:sz w:val="24"/>
          <w:szCs w:val="24"/>
        </w:rPr>
        <w:t>O trabalho será desenvolvido de acordo com o cronograma institucional do TCC, e a versão final da monografia deverá ser entregue dentro do prazo estabelecido para fins de avaliação e defesa.</w:t>
      </w:r>
    </w:p>
    <w:p w14:paraId="404E61BD" w14:textId="77777777" w:rsidR="005C4C3C" w:rsidRDefault="005C4C3C" w:rsidP="00D47E8A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E8B613B" w14:textId="77777777" w:rsidR="005C4C3C" w:rsidRDefault="00BD44A6" w:rsidP="00D47E8A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 Sexta</w:t>
      </w:r>
      <w:r w:rsidR="00D47E8A" w:rsidRPr="00BD44A6">
        <w:rPr>
          <w:rFonts w:ascii="Arial" w:eastAsia="Arial" w:hAnsi="Arial" w:cs="Arial"/>
          <w:b/>
          <w:bCs/>
          <w:sz w:val="24"/>
          <w:szCs w:val="24"/>
        </w:rPr>
        <w:t xml:space="preserve"> – Da Integridade Acadêmica e Responsabilidade Autoral</w:t>
      </w:r>
    </w:p>
    <w:p w14:paraId="6D4E4CD4" w14:textId="77777777" w:rsidR="005C4C3C" w:rsidRDefault="00D47E8A" w:rsidP="001B2C85">
      <w:pPr>
        <w:pStyle w:val="PargrafodaLista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5C4C3C">
        <w:rPr>
          <w:rFonts w:ascii="Arial" w:eastAsia="Arial" w:hAnsi="Arial" w:cs="Arial"/>
          <w:sz w:val="24"/>
          <w:szCs w:val="24"/>
        </w:rPr>
        <w:t>O(A) discente declara estar ciente das normas institucionais sobre plágio e fraude acadêmica, assumindo total e exclusiva responsabilidade pela originalidade do texto e pela correta utilização de fontes e citações.</w:t>
      </w:r>
    </w:p>
    <w:p w14:paraId="793B5B1E" w14:textId="1CA31BCA" w:rsidR="005C4C3C" w:rsidRDefault="005C4C3C" w:rsidP="001B2C85">
      <w:pPr>
        <w:pStyle w:val="PargrafodaLista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5C4C3C">
        <w:rPr>
          <w:rFonts w:ascii="Arial" w:eastAsia="Arial" w:hAnsi="Arial" w:cs="Arial"/>
          <w:sz w:val="24"/>
          <w:szCs w:val="24"/>
        </w:rPr>
        <w:t>Constitui infração grave a apresentação de conteúdo plagiado, falsificado ou em desacordo com os princípios éticos da pesquisa e da instituição.</w:t>
      </w:r>
    </w:p>
    <w:p w14:paraId="74F78BFE" w14:textId="5E5667B4" w:rsidR="00BD44A6" w:rsidRPr="005C4C3C" w:rsidRDefault="00D47E8A" w:rsidP="001B2C85">
      <w:pPr>
        <w:pStyle w:val="PargrafodaLista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5C4C3C">
        <w:rPr>
          <w:rFonts w:ascii="Arial" w:eastAsia="Arial" w:hAnsi="Arial" w:cs="Arial"/>
          <w:sz w:val="24"/>
          <w:szCs w:val="24"/>
        </w:rPr>
        <w:t>A constatação de plágio ou qualquer outra forma de fraude acadêmica em qualquer etapa do trabalho</w:t>
      </w:r>
      <w:r w:rsidR="005C4C3C">
        <w:rPr>
          <w:rFonts w:ascii="Arial" w:eastAsia="Arial" w:hAnsi="Arial" w:cs="Arial"/>
          <w:sz w:val="24"/>
          <w:szCs w:val="24"/>
        </w:rPr>
        <w:t xml:space="preserve"> deverá ser comunicada por meios formais e oficiais</w:t>
      </w:r>
      <w:r w:rsidR="005C4C3C" w:rsidRPr="005C4C3C">
        <w:rPr>
          <w:rFonts w:ascii="Arial" w:eastAsia="Arial" w:hAnsi="Arial" w:cs="Arial"/>
          <w:sz w:val="24"/>
          <w:szCs w:val="24"/>
        </w:rPr>
        <w:t xml:space="preserve"> à Coordenação do Curso e órgãos competentes</w:t>
      </w:r>
      <w:r w:rsidR="005C4C3C">
        <w:rPr>
          <w:rFonts w:ascii="Arial" w:eastAsia="Arial" w:hAnsi="Arial" w:cs="Arial"/>
          <w:sz w:val="24"/>
          <w:szCs w:val="24"/>
        </w:rPr>
        <w:t>,</w:t>
      </w:r>
      <w:r w:rsidRPr="005C4C3C">
        <w:rPr>
          <w:rFonts w:ascii="Arial" w:eastAsia="Arial" w:hAnsi="Arial" w:cs="Arial"/>
          <w:sz w:val="24"/>
          <w:szCs w:val="24"/>
        </w:rPr>
        <w:t xml:space="preserve"> implica</w:t>
      </w:r>
      <w:r w:rsidR="005C4C3C">
        <w:rPr>
          <w:rFonts w:ascii="Arial" w:eastAsia="Arial" w:hAnsi="Arial" w:cs="Arial"/>
          <w:sz w:val="24"/>
          <w:szCs w:val="24"/>
        </w:rPr>
        <w:t>ndo</w:t>
      </w:r>
      <w:r w:rsidR="005C4C3C" w:rsidRPr="005C4C3C">
        <w:rPr>
          <w:rFonts w:ascii="Arial" w:eastAsia="Arial" w:hAnsi="Arial" w:cs="Arial"/>
          <w:sz w:val="24"/>
          <w:szCs w:val="24"/>
        </w:rPr>
        <w:t xml:space="preserve"> na</w:t>
      </w:r>
      <w:r w:rsidRPr="005C4C3C">
        <w:rPr>
          <w:rFonts w:ascii="Arial" w:eastAsia="Arial" w:hAnsi="Arial" w:cs="Arial"/>
          <w:sz w:val="24"/>
          <w:szCs w:val="24"/>
        </w:rPr>
        <w:t xml:space="preserve"> imediata rescisão deste termo</w:t>
      </w:r>
      <w:r w:rsidR="005C4C3C">
        <w:rPr>
          <w:rFonts w:ascii="Arial" w:eastAsia="Arial" w:hAnsi="Arial" w:cs="Arial"/>
          <w:sz w:val="24"/>
          <w:szCs w:val="24"/>
        </w:rPr>
        <w:t xml:space="preserve">, </w:t>
      </w:r>
      <w:r w:rsidR="005C4C3C" w:rsidRPr="005C4C3C">
        <w:rPr>
          <w:rFonts w:ascii="Arial" w:eastAsia="Arial" w:hAnsi="Arial" w:cs="Arial"/>
          <w:sz w:val="24"/>
          <w:szCs w:val="24"/>
        </w:rPr>
        <w:t>na</w:t>
      </w:r>
      <w:r w:rsidR="005C4C3C">
        <w:rPr>
          <w:rFonts w:ascii="Arial" w:eastAsia="Arial" w:hAnsi="Arial" w:cs="Arial"/>
          <w:sz w:val="24"/>
          <w:szCs w:val="24"/>
        </w:rPr>
        <w:t xml:space="preserve"> interrupção da orientação</w:t>
      </w:r>
      <w:r w:rsidRPr="005C4C3C">
        <w:rPr>
          <w:rFonts w:ascii="Arial" w:eastAsia="Arial" w:hAnsi="Arial" w:cs="Arial"/>
          <w:sz w:val="24"/>
          <w:szCs w:val="24"/>
        </w:rPr>
        <w:t xml:space="preserve"> e na aplicação das sanções disciplinares previstas no regimento da Instituição</w:t>
      </w:r>
      <w:r w:rsidR="005C4C3C">
        <w:rPr>
          <w:rFonts w:ascii="Arial" w:eastAsia="Arial" w:hAnsi="Arial" w:cs="Arial"/>
          <w:sz w:val="24"/>
          <w:szCs w:val="24"/>
        </w:rPr>
        <w:t>,</w:t>
      </w:r>
      <w:r w:rsidRPr="005C4C3C">
        <w:rPr>
          <w:rFonts w:ascii="Arial" w:eastAsia="Arial" w:hAnsi="Arial" w:cs="Arial"/>
          <w:sz w:val="24"/>
          <w:szCs w:val="24"/>
        </w:rPr>
        <w:t xml:space="preserve"> isentando o(</w:t>
      </w:r>
      <w:r w:rsidR="005C4C3C" w:rsidRPr="005C4C3C">
        <w:rPr>
          <w:rFonts w:ascii="Arial" w:eastAsia="Arial" w:hAnsi="Arial" w:cs="Arial"/>
          <w:sz w:val="24"/>
          <w:szCs w:val="24"/>
        </w:rPr>
        <w:t>a/</w:t>
      </w:r>
      <w:r w:rsidRPr="005C4C3C">
        <w:rPr>
          <w:rFonts w:ascii="Arial" w:eastAsia="Arial" w:hAnsi="Arial" w:cs="Arial"/>
          <w:sz w:val="24"/>
          <w:szCs w:val="24"/>
        </w:rPr>
        <w:t>s) orientador(</w:t>
      </w:r>
      <w:r w:rsidR="005C4C3C" w:rsidRPr="005C4C3C">
        <w:rPr>
          <w:rFonts w:ascii="Arial" w:eastAsia="Arial" w:hAnsi="Arial" w:cs="Arial"/>
          <w:sz w:val="24"/>
          <w:szCs w:val="24"/>
        </w:rPr>
        <w:t>a/</w:t>
      </w:r>
      <w:r w:rsidRPr="005C4C3C">
        <w:rPr>
          <w:rFonts w:ascii="Arial" w:eastAsia="Arial" w:hAnsi="Arial" w:cs="Arial"/>
          <w:sz w:val="24"/>
          <w:szCs w:val="24"/>
        </w:rPr>
        <w:t>es) de qualquer responsabilidade sobre o ato.</w:t>
      </w:r>
    </w:p>
    <w:p w14:paraId="4FB0D3D7" w14:textId="77777777" w:rsidR="005C4C3C" w:rsidRDefault="005C4C3C" w:rsidP="00D47E8A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2D43B0C5" w14:textId="77777777" w:rsidR="00740245" w:rsidRDefault="00D47E8A" w:rsidP="00D47E8A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Sétima</w:t>
      </w:r>
      <w:r w:rsidRPr="00BD44A6">
        <w:rPr>
          <w:rFonts w:ascii="Arial" w:eastAsia="Arial" w:hAnsi="Arial" w:cs="Arial"/>
          <w:b/>
          <w:bCs/>
          <w:sz w:val="24"/>
          <w:szCs w:val="24"/>
        </w:rPr>
        <w:t xml:space="preserve"> – Da Vigência e Rescisão</w:t>
      </w:r>
    </w:p>
    <w:p w14:paraId="6FCCEA5B" w14:textId="64900A98" w:rsidR="00740245" w:rsidRDefault="00D47E8A" w:rsidP="001B2C85">
      <w:pPr>
        <w:pStyle w:val="PargrafodaLista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740245">
        <w:rPr>
          <w:rFonts w:ascii="Arial" w:eastAsia="Arial" w:hAnsi="Arial" w:cs="Arial"/>
          <w:sz w:val="24"/>
          <w:szCs w:val="24"/>
        </w:rPr>
        <w:t>O presente termo tem vigência a partir da data de sua assinatura até a data da</w:t>
      </w:r>
      <w:r w:rsidR="00740245">
        <w:rPr>
          <w:rFonts w:ascii="Arial" w:eastAsia="Arial" w:hAnsi="Arial" w:cs="Arial"/>
          <w:sz w:val="24"/>
          <w:szCs w:val="24"/>
        </w:rPr>
        <w:t xml:space="preserve"> </w:t>
      </w:r>
      <w:r w:rsidR="00740245" w:rsidRPr="00740245">
        <w:rPr>
          <w:rFonts w:ascii="Arial" w:eastAsia="Arial" w:hAnsi="Arial" w:cs="Arial"/>
          <w:sz w:val="24"/>
          <w:szCs w:val="24"/>
        </w:rPr>
        <w:lastRenderedPageBreak/>
        <w:t>entrega da versão final da monografia de TCC corrigida</w:t>
      </w:r>
      <w:r w:rsidR="00740245">
        <w:rPr>
          <w:rFonts w:ascii="Arial" w:eastAsia="Arial" w:hAnsi="Arial" w:cs="Arial"/>
          <w:sz w:val="24"/>
          <w:szCs w:val="24"/>
        </w:rPr>
        <w:t>, posteriormente a</w:t>
      </w:r>
      <w:r w:rsidRPr="00740245">
        <w:rPr>
          <w:rFonts w:ascii="Arial" w:eastAsia="Arial" w:hAnsi="Arial" w:cs="Arial"/>
          <w:sz w:val="24"/>
          <w:szCs w:val="24"/>
        </w:rPr>
        <w:t xml:space="preserve"> defesa e aprovação final.</w:t>
      </w:r>
    </w:p>
    <w:p w14:paraId="371E1181" w14:textId="467774E9" w:rsidR="00D47E8A" w:rsidRPr="00740245" w:rsidRDefault="00D47E8A" w:rsidP="001B2C85">
      <w:pPr>
        <w:pStyle w:val="PargrafodaLista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740245">
        <w:rPr>
          <w:rFonts w:ascii="Arial" w:eastAsia="Arial" w:hAnsi="Arial" w:cs="Arial"/>
          <w:sz w:val="24"/>
          <w:szCs w:val="24"/>
        </w:rPr>
        <w:t>Poderá ser rescindido por comum acordo entre as partes ou unilateralmente, mediante comunicação formal e justificada à Coordenação do Curso, em caso de descumprimento de qualquer uma de suas cláusulas.</w:t>
      </w:r>
    </w:p>
    <w:p w14:paraId="0660A0D8" w14:textId="77777777" w:rsidR="005021BD" w:rsidRDefault="005021BD" w:rsidP="00D47E8A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0ABEF994" w14:textId="706B381C" w:rsidR="00740245" w:rsidRDefault="005021BD" w:rsidP="00D47E8A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b/>
          <w:bCs/>
          <w:sz w:val="24"/>
          <w:szCs w:val="24"/>
        </w:rPr>
        <w:t>Cláusula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Oitava – Das Disposições Gerais</w:t>
      </w:r>
      <w:r w:rsidR="001B2C85">
        <w:rPr>
          <w:rFonts w:ascii="Arial" w:eastAsia="Arial" w:hAnsi="Arial" w:cs="Arial"/>
          <w:b/>
          <w:bCs/>
          <w:sz w:val="24"/>
          <w:szCs w:val="24"/>
        </w:rPr>
        <w:t xml:space="preserve"> e Finais</w:t>
      </w:r>
    </w:p>
    <w:p w14:paraId="662F992E" w14:textId="77777777" w:rsidR="001B2C85" w:rsidRDefault="001B2C85" w:rsidP="001B2C85">
      <w:pPr>
        <w:pStyle w:val="PargrafodaLista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1B2C85">
        <w:rPr>
          <w:rFonts w:ascii="Arial" w:eastAsia="Arial" w:hAnsi="Arial" w:cs="Arial"/>
          <w:sz w:val="24"/>
          <w:szCs w:val="24"/>
        </w:rPr>
        <w:t>As partes declaram ter lido e compreendido o presente termo, firmando-o por livre e espontânea vontade.</w:t>
      </w:r>
    </w:p>
    <w:p w14:paraId="5ABDF286" w14:textId="6BF6628D" w:rsidR="001B2C85" w:rsidRPr="001B2C85" w:rsidRDefault="001B2C85" w:rsidP="001B2C85">
      <w:pPr>
        <w:pStyle w:val="PargrafodaLista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1B2C85">
        <w:rPr>
          <w:rFonts w:ascii="Arial" w:eastAsia="Arial" w:hAnsi="Arial" w:cs="Arial"/>
          <w:sz w:val="24"/>
          <w:szCs w:val="24"/>
        </w:rPr>
        <w:t>O trabalho será arquivado no acervo institucional.</w:t>
      </w:r>
    </w:p>
    <w:p w14:paraId="624F36F4" w14:textId="735E7F7A" w:rsidR="001B2C85" w:rsidRPr="001B2C85" w:rsidRDefault="001B2C85" w:rsidP="001B2C85">
      <w:pPr>
        <w:pStyle w:val="PargrafodaLista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1B2C85">
        <w:rPr>
          <w:rFonts w:ascii="Arial" w:eastAsia="Arial" w:hAnsi="Arial" w:cs="Arial"/>
          <w:sz w:val="24"/>
          <w:szCs w:val="24"/>
        </w:rPr>
        <w:t>A instituição poderá utilizar o TCC para fins didáticos, citando a autoria.</w:t>
      </w:r>
    </w:p>
    <w:p w14:paraId="34283033" w14:textId="04E9D1EC" w:rsidR="001B2C85" w:rsidRPr="001B2C85" w:rsidRDefault="001B2C85" w:rsidP="001B2C85">
      <w:pPr>
        <w:pStyle w:val="PargrafodaLista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1B2C85">
        <w:rPr>
          <w:rFonts w:ascii="Arial" w:eastAsia="Arial" w:hAnsi="Arial" w:cs="Arial"/>
          <w:sz w:val="24"/>
          <w:szCs w:val="24"/>
        </w:rPr>
        <w:t>Os casos omissos serão resolvidos conforme os regulamentos institucionais e o PPC do Curso.</w:t>
      </w:r>
    </w:p>
    <w:p w14:paraId="7935C0CA" w14:textId="77777777" w:rsidR="005021BD" w:rsidRDefault="005021BD" w:rsidP="00D47E8A">
      <w:pPr>
        <w:ind w:firstLine="0"/>
        <w:rPr>
          <w:rFonts w:ascii="Arial" w:eastAsia="Arial" w:hAnsi="Arial" w:cs="Arial"/>
          <w:sz w:val="24"/>
          <w:szCs w:val="24"/>
        </w:rPr>
      </w:pPr>
    </w:p>
    <w:p w14:paraId="17924A79" w14:textId="3392295A" w:rsidR="00D47E8A" w:rsidRDefault="00D47E8A" w:rsidP="00D47E8A">
      <w:pPr>
        <w:ind w:firstLine="0"/>
        <w:rPr>
          <w:rFonts w:ascii="Arial" w:eastAsia="Arial" w:hAnsi="Arial" w:cs="Arial"/>
          <w:sz w:val="24"/>
          <w:szCs w:val="24"/>
        </w:rPr>
      </w:pPr>
      <w:r w:rsidRPr="00BD44A6">
        <w:rPr>
          <w:rFonts w:ascii="Arial" w:eastAsia="Arial" w:hAnsi="Arial" w:cs="Arial"/>
          <w:sz w:val="24"/>
          <w:szCs w:val="24"/>
        </w:rPr>
        <w:t>E, por estarem de pleno acordo com as cláusulas aqui estipuladas, as partes assinam este termo em 3 (três) vias de igual teor e forma.</w:t>
      </w:r>
    </w:p>
    <w:p w14:paraId="44F8D781" w14:textId="77777777" w:rsidR="00D653B7" w:rsidRDefault="00D653B7" w:rsidP="00D47E8A">
      <w:pPr>
        <w:ind w:firstLine="0"/>
        <w:rPr>
          <w:rFonts w:ascii="Arial" w:eastAsia="Arial" w:hAnsi="Arial" w:cs="Arial"/>
          <w:sz w:val="24"/>
          <w:szCs w:val="24"/>
        </w:rPr>
      </w:pP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46"/>
      </w:tblGrid>
      <w:tr w:rsidR="00D653B7" w:rsidRPr="00D653B7" w14:paraId="6DD60DBA" w14:textId="77777777" w:rsidTr="00D653B7">
        <w:trPr>
          <w:gridAfter w:val="1"/>
          <w:wAfter w:w="36" w:type="dxa"/>
          <w:trHeight w:val="315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F1671BC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161CF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61867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A6F9A1C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77DDB8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F81A281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43ED5A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7F5824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0934C30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DDE8D0D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53B7" w:rsidRPr="00D653B7" w14:paraId="3914EF2A" w14:textId="77777777" w:rsidTr="00D653B7">
        <w:trPr>
          <w:gridAfter w:val="1"/>
          <w:wAfter w:w="36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47D988E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Município, UF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7F655117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6CE4DD62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noWrap/>
            <w:vAlign w:val="bottom"/>
            <w:hideMark/>
          </w:tcPr>
          <w:p w14:paraId="230DE686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noWrap/>
            <w:vAlign w:val="bottom"/>
            <w:hideMark/>
          </w:tcPr>
          <w:p w14:paraId="6751682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Ano</w:t>
            </w:r>
          </w:p>
        </w:tc>
      </w:tr>
      <w:tr w:rsidR="00D653B7" w:rsidRPr="00D653B7" w14:paraId="60965B0B" w14:textId="77777777" w:rsidTr="00D653B7">
        <w:trPr>
          <w:gridAfter w:val="1"/>
          <w:wAfter w:w="36" w:type="dxa"/>
          <w:trHeight w:val="403"/>
        </w:trPr>
        <w:tc>
          <w:tcPr>
            <w:tcW w:w="9600" w:type="dxa"/>
            <w:gridSpan w:val="10"/>
            <w:vMerge w:val="restart"/>
            <w:noWrap/>
            <w:vAlign w:val="bottom"/>
            <w:hideMark/>
          </w:tcPr>
          <w:p w14:paraId="73280009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653B7" w:rsidRPr="00D653B7" w14:paraId="5F011739" w14:textId="77777777" w:rsidTr="00D653B7">
        <w:trPr>
          <w:trHeight w:val="300"/>
        </w:trPr>
        <w:tc>
          <w:tcPr>
            <w:tcW w:w="960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2FA5EB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14:paraId="55FCD195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53B7" w:rsidRPr="00D653B7" w14:paraId="0235D4BE" w14:textId="77777777" w:rsidTr="00D653B7">
        <w:trPr>
          <w:trHeight w:val="300"/>
        </w:trPr>
        <w:tc>
          <w:tcPr>
            <w:tcW w:w="9600" w:type="dxa"/>
            <w:gridSpan w:val="10"/>
            <w:tcBorders>
              <w:top w:val="single" w:sz="4" w:space="0" w:color="auto"/>
            </w:tcBorders>
            <w:noWrap/>
            <w:vAlign w:val="bottom"/>
            <w:hideMark/>
          </w:tcPr>
          <w:p w14:paraId="47E4CB3C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Discente</w:t>
            </w:r>
          </w:p>
        </w:tc>
        <w:tc>
          <w:tcPr>
            <w:tcW w:w="36" w:type="dxa"/>
            <w:vAlign w:val="center"/>
            <w:hideMark/>
          </w:tcPr>
          <w:p w14:paraId="2F559B5C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4444F606" w14:textId="77777777" w:rsidTr="00D653B7">
        <w:trPr>
          <w:trHeight w:val="300"/>
        </w:trPr>
        <w:tc>
          <w:tcPr>
            <w:tcW w:w="9600" w:type="dxa"/>
            <w:gridSpan w:val="10"/>
            <w:vMerge w:val="restart"/>
            <w:noWrap/>
            <w:vAlign w:val="bottom"/>
            <w:hideMark/>
          </w:tcPr>
          <w:p w14:paraId="662F38F7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3CA94190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7F51922E" w14:textId="77777777" w:rsidTr="00D653B7">
        <w:trPr>
          <w:trHeight w:val="315"/>
        </w:trPr>
        <w:tc>
          <w:tcPr>
            <w:tcW w:w="960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249F0D50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14:paraId="04CE7455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3A0B0372" w14:textId="77777777" w:rsidTr="00D653B7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</w:tcBorders>
            <w:noWrap/>
            <w:vAlign w:val="bottom"/>
            <w:hideMark/>
          </w:tcPr>
          <w:p w14:paraId="7761DC7A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Orientador(a)</w:t>
            </w:r>
          </w:p>
        </w:tc>
        <w:tc>
          <w:tcPr>
            <w:tcW w:w="36" w:type="dxa"/>
            <w:vAlign w:val="center"/>
            <w:hideMark/>
          </w:tcPr>
          <w:p w14:paraId="00543893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1556BF66" w14:textId="77777777" w:rsidTr="00D653B7">
        <w:trPr>
          <w:trHeight w:val="315"/>
        </w:trPr>
        <w:tc>
          <w:tcPr>
            <w:tcW w:w="9600" w:type="dxa"/>
            <w:gridSpan w:val="10"/>
            <w:vMerge w:val="restart"/>
            <w:noWrap/>
            <w:vAlign w:val="bottom"/>
            <w:hideMark/>
          </w:tcPr>
          <w:p w14:paraId="538FEE0D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14:paraId="53AC5571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5F12973F" w14:textId="77777777" w:rsidTr="00D653B7">
        <w:trPr>
          <w:trHeight w:val="300"/>
        </w:trPr>
        <w:tc>
          <w:tcPr>
            <w:tcW w:w="9600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3BF95C62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14:paraId="6859FB82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53B7" w:rsidRPr="00D653B7" w14:paraId="1B0A4BD8" w14:textId="77777777" w:rsidTr="00D653B7">
        <w:trPr>
          <w:trHeight w:val="315"/>
        </w:trPr>
        <w:tc>
          <w:tcPr>
            <w:tcW w:w="9600" w:type="dxa"/>
            <w:gridSpan w:val="10"/>
            <w:tcBorders>
              <w:top w:val="single" w:sz="4" w:space="0" w:color="auto"/>
            </w:tcBorders>
            <w:noWrap/>
            <w:vAlign w:val="bottom"/>
            <w:hideMark/>
          </w:tcPr>
          <w:p w14:paraId="674130BD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3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Coorientador(a)</w:t>
            </w:r>
          </w:p>
        </w:tc>
        <w:tc>
          <w:tcPr>
            <w:tcW w:w="36" w:type="dxa"/>
            <w:vAlign w:val="center"/>
            <w:hideMark/>
          </w:tcPr>
          <w:p w14:paraId="4AF7AF3B" w14:textId="77777777" w:rsidR="00D653B7" w:rsidRPr="00D653B7" w:rsidRDefault="00D653B7" w:rsidP="00D653B7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D76B77" w14:textId="77777777" w:rsidR="001B2C85" w:rsidRDefault="001B2C85" w:rsidP="00D47E8A">
      <w:pPr>
        <w:ind w:firstLine="0"/>
        <w:rPr>
          <w:rFonts w:ascii="Arial" w:eastAsia="Arial" w:hAnsi="Arial" w:cs="Arial"/>
          <w:sz w:val="24"/>
          <w:szCs w:val="24"/>
        </w:rPr>
      </w:pPr>
    </w:p>
    <w:sectPr w:rsidR="001B2C85">
      <w:headerReference w:type="default" r:id="rId15"/>
      <w:headerReference w:type="first" r:id="rId16"/>
      <w:pgSz w:w="11906" w:h="16838"/>
      <w:pgMar w:top="1701" w:right="1134" w:bottom="1134" w:left="1701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863F" w14:textId="77777777" w:rsidR="001C63A3" w:rsidRDefault="001C63A3">
      <w:pPr>
        <w:spacing w:line="240" w:lineRule="auto"/>
      </w:pPr>
      <w:r>
        <w:separator/>
      </w:r>
    </w:p>
  </w:endnote>
  <w:endnote w:type="continuationSeparator" w:id="0">
    <w:p w14:paraId="334C68F8" w14:textId="77777777" w:rsidR="001C63A3" w:rsidRDefault="001C6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58F3" w14:textId="77777777" w:rsidR="001C63A3" w:rsidRDefault="001C63A3">
      <w:pPr>
        <w:spacing w:line="240" w:lineRule="auto"/>
      </w:pPr>
      <w:r>
        <w:separator/>
      </w:r>
    </w:p>
  </w:footnote>
  <w:footnote w:type="continuationSeparator" w:id="0">
    <w:p w14:paraId="3B91BB09" w14:textId="77777777" w:rsidR="001C63A3" w:rsidRDefault="001C6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F923" w14:textId="77777777" w:rsidR="00250ABB" w:rsidRDefault="00250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7732787F" w14:textId="77777777" w:rsidR="00250ABB" w:rsidRDefault="00250ABB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4C2B" w14:textId="77777777" w:rsidR="00250ABB" w:rsidRDefault="00250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5E09C644" w14:textId="77777777" w:rsidR="00250ABB" w:rsidRDefault="00250A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22827"/>
    <w:multiLevelType w:val="hybridMultilevel"/>
    <w:tmpl w:val="0F84A8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98E"/>
    <w:multiLevelType w:val="hybridMultilevel"/>
    <w:tmpl w:val="64627F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6795"/>
    <w:multiLevelType w:val="multilevel"/>
    <w:tmpl w:val="3A42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333EE"/>
    <w:multiLevelType w:val="hybridMultilevel"/>
    <w:tmpl w:val="08C6FE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210A"/>
    <w:multiLevelType w:val="hybridMultilevel"/>
    <w:tmpl w:val="C6FAFA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6234"/>
    <w:multiLevelType w:val="hybridMultilevel"/>
    <w:tmpl w:val="3F644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8B1"/>
    <w:multiLevelType w:val="hybridMultilevel"/>
    <w:tmpl w:val="97F64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71263"/>
    <w:multiLevelType w:val="hybridMultilevel"/>
    <w:tmpl w:val="F224DD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1773D"/>
    <w:multiLevelType w:val="hybridMultilevel"/>
    <w:tmpl w:val="7674DB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275A1"/>
    <w:multiLevelType w:val="hybridMultilevel"/>
    <w:tmpl w:val="C0EE0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6D9B"/>
    <w:multiLevelType w:val="hybridMultilevel"/>
    <w:tmpl w:val="F224DD2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0A09"/>
    <w:multiLevelType w:val="hybridMultilevel"/>
    <w:tmpl w:val="64627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6282"/>
    <w:multiLevelType w:val="hybridMultilevel"/>
    <w:tmpl w:val="C7627B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932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00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222080">
    <w:abstractNumId w:val="2"/>
  </w:num>
  <w:num w:numId="4" w16cid:durableId="1088235781">
    <w:abstractNumId w:val="5"/>
  </w:num>
  <w:num w:numId="5" w16cid:durableId="623389230">
    <w:abstractNumId w:val="11"/>
  </w:num>
  <w:num w:numId="6" w16cid:durableId="991712195">
    <w:abstractNumId w:val="1"/>
  </w:num>
  <w:num w:numId="7" w16cid:durableId="2131506776">
    <w:abstractNumId w:val="0"/>
  </w:num>
  <w:num w:numId="8" w16cid:durableId="1005323505">
    <w:abstractNumId w:val="6"/>
  </w:num>
  <w:num w:numId="9" w16cid:durableId="201014194">
    <w:abstractNumId w:val="8"/>
  </w:num>
  <w:num w:numId="10" w16cid:durableId="35474459">
    <w:abstractNumId w:val="12"/>
  </w:num>
  <w:num w:numId="11" w16cid:durableId="305205628">
    <w:abstractNumId w:val="7"/>
  </w:num>
  <w:num w:numId="12" w16cid:durableId="508446552">
    <w:abstractNumId w:val="10"/>
  </w:num>
  <w:num w:numId="13" w16cid:durableId="609747569">
    <w:abstractNumId w:val="4"/>
  </w:num>
  <w:num w:numId="14" w16cid:durableId="2041736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BB"/>
    <w:rsid w:val="00033383"/>
    <w:rsid w:val="000443E3"/>
    <w:rsid w:val="00097709"/>
    <w:rsid w:val="000C47DA"/>
    <w:rsid w:val="000D3411"/>
    <w:rsid w:val="001435B7"/>
    <w:rsid w:val="001B2C85"/>
    <w:rsid w:val="001C63A3"/>
    <w:rsid w:val="001D003B"/>
    <w:rsid w:val="00250ABB"/>
    <w:rsid w:val="00266381"/>
    <w:rsid w:val="002B098E"/>
    <w:rsid w:val="00374BCE"/>
    <w:rsid w:val="00384D26"/>
    <w:rsid w:val="003F65FC"/>
    <w:rsid w:val="00454AA1"/>
    <w:rsid w:val="004A0262"/>
    <w:rsid w:val="004A6E9E"/>
    <w:rsid w:val="004F0E50"/>
    <w:rsid w:val="005021BD"/>
    <w:rsid w:val="005B5230"/>
    <w:rsid w:val="005C4C3C"/>
    <w:rsid w:val="006826AC"/>
    <w:rsid w:val="006A1EDE"/>
    <w:rsid w:val="0072630C"/>
    <w:rsid w:val="00740245"/>
    <w:rsid w:val="007B56EA"/>
    <w:rsid w:val="0092735E"/>
    <w:rsid w:val="00A14AA0"/>
    <w:rsid w:val="00A95E1F"/>
    <w:rsid w:val="00B550D0"/>
    <w:rsid w:val="00BD44A6"/>
    <w:rsid w:val="00BD7A47"/>
    <w:rsid w:val="00D025E8"/>
    <w:rsid w:val="00D47E8A"/>
    <w:rsid w:val="00D653B7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0F92"/>
  <w15:docId w15:val="{3AD99F50-A602-4A8B-B2B0-9B9561C5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66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63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A026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44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web/dgp/arvore-do-conhecimento" TargetMode="External"/><Relationship Id="rId13" Type="http://schemas.openxmlformats.org/officeDocument/2006/relationships/hyperlink" Target="https://www.planalto.gov.br/ccivil_03/leis/l96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rtal.ifsuldeminas.edu.br/index.php/pro-reitoria-pesquisa-pos-graduacao-inovacao/comite-de-etica-em-pesqui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ua.ifsuldeminas.edu.b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uz.ifsuldeminas.edu.br/images/2020/02/biblioteca/Manual_TCC_IFSULDEMIN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sos.muz.ifsuldeminas.edu.br/veterinaria" TargetMode="External"/><Relationship Id="rId14" Type="http://schemas.openxmlformats.org/officeDocument/2006/relationships/hyperlink" Target="https://abnt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C. M. Meneghini</dc:creator>
  <cp:keywords/>
  <dc:description/>
  <cp:lastModifiedBy>Rafael C. M. Meneghini</cp:lastModifiedBy>
  <cp:revision>8</cp:revision>
  <dcterms:created xsi:type="dcterms:W3CDTF">2025-07-15T18:31:00Z</dcterms:created>
  <dcterms:modified xsi:type="dcterms:W3CDTF">2025-08-01T01:22:00Z</dcterms:modified>
</cp:coreProperties>
</file>